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8D1D" w14:textId="77777777" w:rsidR="00E4045E" w:rsidRDefault="0042017B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MANDATO PER </w:t>
      </w:r>
      <w:r w:rsidR="00E4045E">
        <w:rPr>
          <w:b/>
          <w:bCs/>
          <w:color w:val="000000"/>
        </w:rPr>
        <w:t xml:space="preserve">L’ASSISTENZA LEGALE NEL PROCEDIMENTO </w:t>
      </w:r>
    </w:p>
    <w:p w14:paraId="18157890" w14:textId="77777777" w:rsidR="0042017B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DI </w:t>
      </w:r>
      <w:r w:rsidR="0042017B">
        <w:rPr>
          <w:b/>
          <w:bCs/>
          <w:color w:val="000000"/>
        </w:rPr>
        <w:t>MEDIAZIONE</w:t>
      </w:r>
      <w:r>
        <w:rPr>
          <w:b/>
          <w:bCs/>
          <w:color w:val="000000"/>
        </w:rPr>
        <w:t xml:space="preserve"> CIVILE (D.LGS 28/2010)</w:t>
      </w:r>
    </w:p>
    <w:p w14:paraId="37B4BA15" w14:textId="18FC1B05" w:rsidR="000C2851" w:rsidRDefault="00E4045E" w:rsidP="000C2851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 w:rsidR="00F62AC7"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 w:rsidR="000C2851">
        <w:rPr>
          <w:color w:val="000000"/>
          <w:sz w:val="20"/>
          <w:szCs w:val="20"/>
        </w:rPr>
        <w:t xml:space="preserve"> nato a ___________________ il ______________________</w:t>
      </w:r>
    </w:p>
    <w:p w14:paraId="557094EE" w14:textId="77777777" w:rsidR="00F62AC7" w:rsidRPr="00E4045E" w:rsidRDefault="00F62AC7" w:rsidP="00F62AC7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>
        <w:rPr>
          <w:color w:val="000000"/>
          <w:sz w:val="20"/>
          <w:szCs w:val="20"/>
        </w:rPr>
        <w:t xml:space="preserve"> nato a ___________________ il ______________________</w:t>
      </w:r>
    </w:p>
    <w:p w14:paraId="5B0E40CE" w14:textId="77777777" w:rsidR="00F62AC7" w:rsidRPr="00E4045E" w:rsidRDefault="00F62AC7" w:rsidP="00F62AC7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>
        <w:rPr>
          <w:color w:val="000000"/>
          <w:sz w:val="20"/>
          <w:szCs w:val="20"/>
        </w:rPr>
        <w:t xml:space="preserve"> nato a ___________________ il ______________________</w:t>
      </w:r>
    </w:p>
    <w:p w14:paraId="4CD91094" w14:textId="77777777" w:rsidR="00F62AC7" w:rsidRPr="00E4045E" w:rsidRDefault="00F62AC7" w:rsidP="00F62AC7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>
        <w:rPr>
          <w:color w:val="000000"/>
          <w:sz w:val="20"/>
          <w:szCs w:val="20"/>
        </w:rPr>
        <w:t xml:space="preserve"> nato a ___________________ il ______________________</w:t>
      </w:r>
    </w:p>
    <w:p w14:paraId="4F127829" w14:textId="10CBA294" w:rsidR="00E4045E" w:rsidRDefault="00E4045E" w:rsidP="00F62AC7">
      <w:pPr>
        <w:widowControl w:val="0"/>
        <w:autoSpaceDE w:val="0"/>
        <w:autoSpaceDN w:val="0"/>
        <w:adjustRightInd w:val="0"/>
        <w:spacing w:before="100" w:after="100"/>
        <w:jc w:val="center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conferisce/conferiscono mandato </w:t>
      </w:r>
      <w:r w:rsidR="00910DCD" w:rsidRPr="000F59A6">
        <w:rPr>
          <w:color w:val="000000"/>
          <w:sz w:val="20"/>
          <w:szCs w:val="20"/>
        </w:rPr>
        <w:t>a</w:t>
      </w:r>
    </w:p>
    <w:p w14:paraId="78B41B68" w14:textId="77777777" w:rsidR="0038703A" w:rsidRDefault="0038703A" w:rsidP="0038703A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Avvocat</w:t>
      </w:r>
      <w:r>
        <w:rPr>
          <w:color w:val="000000"/>
          <w:sz w:val="20"/>
          <w:szCs w:val="20"/>
        </w:rPr>
        <w:t>o</w:t>
      </w:r>
      <w:r w:rsidRPr="00DC571D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 xml:space="preserve">del Foro di </w:t>
      </w:r>
      <w:r>
        <w:rPr>
          <w:color w:val="000000"/>
          <w:sz w:val="20"/>
          <w:szCs w:val="20"/>
        </w:rPr>
        <w:t>______________________________________</w:t>
      </w:r>
    </w:p>
    <w:p w14:paraId="308C6E80" w14:textId="77777777" w:rsidR="0038703A" w:rsidRDefault="0038703A" w:rsidP="0038703A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Avvocat</w:t>
      </w:r>
      <w:r>
        <w:rPr>
          <w:color w:val="000000"/>
          <w:sz w:val="20"/>
          <w:szCs w:val="20"/>
        </w:rPr>
        <w:t>o</w:t>
      </w:r>
      <w:r w:rsidRPr="00DC571D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 xml:space="preserve">del Foro di </w:t>
      </w:r>
      <w:r>
        <w:rPr>
          <w:color w:val="000000"/>
          <w:sz w:val="20"/>
          <w:szCs w:val="20"/>
        </w:rPr>
        <w:t>______________________________________</w:t>
      </w:r>
    </w:p>
    <w:p w14:paraId="1677F8F2" w14:textId="77777777" w:rsidR="0038703A" w:rsidRDefault="0038703A" w:rsidP="0038703A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Avvocat</w:t>
      </w:r>
      <w:r>
        <w:rPr>
          <w:color w:val="000000"/>
          <w:sz w:val="20"/>
          <w:szCs w:val="20"/>
        </w:rPr>
        <w:t>o</w:t>
      </w:r>
      <w:r w:rsidRPr="00DC571D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 xml:space="preserve">del Foro di </w:t>
      </w:r>
      <w:r>
        <w:rPr>
          <w:color w:val="000000"/>
          <w:sz w:val="20"/>
          <w:szCs w:val="20"/>
        </w:rPr>
        <w:t>______________________________________</w:t>
      </w:r>
    </w:p>
    <w:p w14:paraId="544C9FCE" w14:textId="0A2AFE0D" w:rsidR="0042017B" w:rsidRPr="000F59A6" w:rsidRDefault="0038703A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 xml:space="preserve">(anche disgiuntamente tra loro) </w:t>
      </w:r>
      <w:r w:rsidR="0042017B" w:rsidRPr="000F59A6">
        <w:rPr>
          <w:color w:val="000000"/>
          <w:sz w:val="20"/>
          <w:szCs w:val="20"/>
        </w:rPr>
        <w:t>al fine di essere assistito nel procedimento</w:t>
      </w:r>
      <w:r w:rsidR="0042017B" w:rsidRPr="000F59A6">
        <w:rPr>
          <w:i/>
          <w:iCs/>
          <w:color w:val="000000"/>
          <w:sz w:val="20"/>
          <w:szCs w:val="20"/>
        </w:rPr>
        <w:t xml:space="preserve"> previsto dal d.lgs. n. 28/2010 </w:t>
      </w:r>
      <w:r w:rsidR="0042017B" w:rsidRPr="000F59A6">
        <w:rPr>
          <w:color w:val="000000"/>
          <w:sz w:val="20"/>
          <w:szCs w:val="20"/>
        </w:rPr>
        <w:t xml:space="preserve">di </w:t>
      </w:r>
      <w:r w:rsidR="0042017B" w:rsidRPr="000F59A6">
        <w:rPr>
          <w:b/>
          <w:bCs/>
          <w:color w:val="000000"/>
          <w:sz w:val="20"/>
          <w:szCs w:val="20"/>
        </w:rPr>
        <w:t>Mediazione nei confronti di</w:t>
      </w:r>
      <w:r w:rsidR="00766AED">
        <w:rPr>
          <w:b/>
          <w:bCs/>
          <w:color w:val="000000"/>
          <w:sz w:val="20"/>
          <w:szCs w:val="20"/>
        </w:rPr>
        <w:t xml:space="preserve"> </w:t>
      </w:r>
    </w:p>
    <w:p w14:paraId="1A9B7EC0" w14:textId="7D29F601" w:rsidR="003018B9" w:rsidRPr="000F59A6" w:rsidRDefault="00766AED" w:rsidP="003018B9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Cognome </w:t>
      </w:r>
      <w:r w:rsidR="00256F39" w:rsidRPr="000F59A6">
        <w:rPr>
          <w:color w:val="000000"/>
          <w:sz w:val="20"/>
          <w:szCs w:val="20"/>
        </w:rPr>
        <w:t>_________________________________</w:t>
      </w:r>
      <w:r>
        <w:rPr>
          <w:color w:val="000000"/>
          <w:sz w:val="20"/>
          <w:szCs w:val="20"/>
        </w:rPr>
        <w:t xml:space="preserve"> Nome</w:t>
      </w:r>
      <w:r w:rsidR="00256F39" w:rsidRPr="000F59A6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______</w:t>
      </w:r>
      <w:r w:rsidR="00256F39" w:rsidRPr="000F59A6">
        <w:rPr>
          <w:color w:val="000000"/>
          <w:sz w:val="20"/>
          <w:szCs w:val="20"/>
        </w:rPr>
        <w:t>_______________________________________</w:t>
      </w:r>
    </w:p>
    <w:p w14:paraId="7033342D" w14:textId="2346AEFF" w:rsidR="00287F54" w:rsidRPr="00287F54" w:rsidRDefault="00287F54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>A tal fine, autorizza il suddetto avvocato</w:t>
      </w:r>
      <w:r>
        <w:rPr>
          <w:color w:val="000000"/>
          <w:sz w:val="20"/>
          <w:szCs w:val="20"/>
        </w:rPr>
        <w:t>:</w:t>
      </w:r>
    </w:p>
    <w:p w14:paraId="41742E5E" w14:textId="77777777" w:rsidR="00D237FD" w:rsidRDefault="00287F54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>□</w:t>
      </w:r>
      <w:r w:rsidR="00D237FD">
        <w:rPr>
          <w:color w:val="000000"/>
          <w:sz w:val="20"/>
          <w:szCs w:val="20"/>
        </w:rPr>
        <w:t xml:space="preserve"> </w:t>
      </w:r>
      <w:r w:rsidRPr="00287F54">
        <w:rPr>
          <w:color w:val="000000"/>
          <w:sz w:val="20"/>
          <w:szCs w:val="20"/>
        </w:rPr>
        <w:t xml:space="preserve">a depositare la relativa istanza </w:t>
      </w:r>
      <w:r w:rsidR="00D237FD">
        <w:rPr>
          <w:color w:val="000000"/>
          <w:sz w:val="20"/>
          <w:szCs w:val="20"/>
        </w:rPr>
        <w:t>di mediazione</w:t>
      </w:r>
    </w:p>
    <w:p w14:paraId="77659356" w14:textId="4CC62C5A" w:rsidR="00287F54" w:rsidRPr="00287F54" w:rsidRDefault="00287F54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>□</w:t>
      </w:r>
      <w:r w:rsidR="00D237FD">
        <w:rPr>
          <w:color w:val="000000"/>
          <w:sz w:val="20"/>
          <w:szCs w:val="20"/>
        </w:rPr>
        <w:t xml:space="preserve"> ad </w:t>
      </w:r>
      <w:r w:rsidRPr="00287F54">
        <w:rPr>
          <w:color w:val="000000"/>
          <w:sz w:val="20"/>
          <w:szCs w:val="20"/>
        </w:rPr>
        <w:t>aderire alla procedura n. _________________</w:t>
      </w:r>
    </w:p>
    <w:p w14:paraId="6EB73114" w14:textId="052FA71C" w:rsidR="00DA28E5" w:rsidRPr="00DA28E5" w:rsidRDefault="00287F54" w:rsidP="00DA28E5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 xml:space="preserve">a ricevere le comunicazioni all’indirizzo di posta elettronica ____________________________________ e </w:t>
      </w:r>
      <w:proofErr w:type="spellStart"/>
      <w:r w:rsidRPr="00287F54">
        <w:rPr>
          <w:color w:val="000000"/>
          <w:sz w:val="20"/>
          <w:szCs w:val="20"/>
        </w:rPr>
        <w:t>pec</w:t>
      </w:r>
      <w:proofErr w:type="spellEnd"/>
      <w:r w:rsidRPr="00287F54">
        <w:rPr>
          <w:color w:val="000000"/>
          <w:sz w:val="20"/>
          <w:szCs w:val="20"/>
        </w:rPr>
        <w:t>__________________________________________,</w:t>
      </w:r>
      <w:r w:rsidR="00EC01DA">
        <w:rPr>
          <w:color w:val="000000"/>
          <w:sz w:val="20"/>
          <w:szCs w:val="20"/>
        </w:rPr>
        <w:t xml:space="preserve"> </w:t>
      </w:r>
      <w:r w:rsidR="00404D1A">
        <w:rPr>
          <w:color w:val="000000"/>
          <w:sz w:val="20"/>
          <w:szCs w:val="20"/>
        </w:rPr>
        <w:t>ovvero a</w:t>
      </w:r>
      <w:r w:rsidR="005D7212">
        <w:rPr>
          <w:color w:val="000000"/>
          <w:sz w:val="20"/>
          <w:szCs w:val="20"/>
        </w:rPr>
        <w:t xml:space="preserve">gli </w:t>
      </w:r>
      <w:r w:rsidR="00404D1A">
        <w:rPr>
          <w:color w:val="000000"/>
          <w:sz w:val="20"/>
          <w:szCs w:val="20"/>
        </w:rPr>
        <w:t xml:space="preserve">indirizzi email e </w:t>
      </w:r>
      <w:proofErr w:type="spellStart"/>
      <w:r w:rsidR="00404D1A">
        <w:rPr>
          <w:color w:val="000000"/>
          <w:sz w:val="20"/>
          <w:szCs w:val="20"/>
        </w:rPr>
        <w:t>pec</w:t>
      </w:r>
      <w:proofErr w:type="spellEnd"/>
      <w:r w:rsidR="00404D1A">
        <w:rPr>
          <w:color w:val="000000"/>
          <w:sz w:val="20"/>
          <w:szCs w:val="20"/>
        </w:rPr>
        <w:t xml:space="preserve"> del proprio avvocato in particolare per la trasmissione dei verbali, a</w:t>
      </w:r>
      <w:r w:rsidR="00DA28E5" w:rsidRPr="00DA28E5">
        <w:rPr>
          <w:color w:val="000000"/>
          <w:sz w:val="20"/>
          <w:szCs w:val="20"/>
        </w:rPr>
        <w:t xml:space="preserve"> nominare esperti durante la procedura (CTM),</w:t>
      </w:r>
      <w:r w:rsidR="00647647">
        <w:rPr>
          <w:color w:val="000000"/>
          <w:sz w:val="20"/>
          <w:szCs w:val="20"/>
        </w:rPr>
        <w:t xml:space="preserve"> e per il caso di gravi motivi a partecipare all’incontro</w:t>
      </w:r>
      <w:r w:rsidR="00DA28E5" w:rsidRPr="00DA28E5">
        <w:rPr>
          <w:color w:val="000000"/>
          <w:sz w:val="20"/>
          <w:szCs w:val="20"/>
        </w:rPr>
        <w:t xml:space="preserve"> a transigere e conciliare la suddetta controversia nel modo che riterrà più opportuno, pagare ed incassare somme, assumere impegni per il pagamento degli oneri dovuti all’organismo o ad eventuali  esperti,  a richiedere una proposta conciliativa al mediatore ai sensi dell’art 11. D Lgs. 28/10, nonché a rifiutare od accettare la stessa, concordare la proroga dei termini del procedimento, a concludere la mediazione senza accordo, oppure con un accordo totale o parziale disponendo totalmente dei diritti/interessi coinvolti nonché a sottoscrivere ogni verbale e l’accordo conciliativo, dando sin d’ora per rato e valido il suo operato, fatta eccezione per gli accordi per i quali è necessaria la procura speciale notarile ai sensi degli artt. 2643 c.c. e ss. </w:t>
      </w:r>
    </w:p>
    <w:p w14:paraId="0ED24727" w14:textId="70B7985E" w:rsidR="00287F54" w:rsidRPr="00287F54" w:rsidRDefault="00DA28E5" w:rsidP="00DA28E5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DA28E5">
        <w:rPr>
          <w:color w:val="000000"/>
          <w:sz w:val="20"/>
          <w:szCs w:val="20"/>
        </w:rPr>
        <w:t>Per l’eventualità di mediazione in modalità telematica con collegamento da remoto conferisce inoltre al</w:t>
      </w:r>
      <w:r w:rsidR="00536D9F">
        <w:rPr>
          <w:color w:val="000000"/>
          <w:sz w:val="20"/>
          <w:szCs w:val="20"/>
        </w:rPr>
        <w:t>l’avvocato</w:t>
      </w:r>
      <w:r w:rsidRPr="00DA28E5">
        <w:rPr>
          <w:color w:val="000000"/>
          <w:sz w:val="20"/>
          <w:szCs w:val="20"/>
        </w:rPr>
        <w:t xml:space="preserve"> il potere di sottoscrivere il verbale di mediazione in nome e per conto del/della sottoscritto/a, anche allorché sia presente comunque alla videoconferenza collegato da remoto, qualora il/la sottoscritto/a fosse impossibilitato/a alla firma secondo le modalità prescritte dall’art. 8 bis D.lgs. n.28/10 come modificato dal D.lgs. n.149/22.</w:t>
      </w:r>
    </w:p>
    <w:p w14:paraId="54915639" w14:textId="77777777" w:rsidR="00DC571D" w:rsidRPr="00DC571D" w:rsidRDefault="00DC571D" w:rsidP="00DC571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Autorizza </w:t>
      </w:r>
      <w:proofErr w:type="spellStart"/>
      <w:r>
        <w:rPr>
          <w:color w:val="000000"/>
          <w:sz w:val="20"/>
          <w:szCs w:val="20"/>
        </w:rPr>
        <w:t>MedyaPro</w:t>
      </w:r>
      <w:proofErr w:type="spellEnd"/>
      <w:r>
        <w:rPr>
          <w:color w:val="000000"/>
          <w:sz w:val="20"/>
          <w:szCs w:val="20"/>
        </w:rPr>
        <w:t xml:space="preserve"> </w:t>
      </w:r>
      <w:r w:rsidRPr="00DC571D">
        <w:rPr>
          <w:sz w:val="20"/>
          <w:szCs w:val="20"/>
        </w:rPr>
        <w:t xml:space="preserve">alla raccolta e trattamento dei dati personali contenuti nella istanza di mediazione e tutti quelli che saranno prodotti nel corso della mediazione e a ricevere tutte le comunicazioni inerenti </w:t>
      </w:r>
      <w:proofErr w:type="gramStart"/>
      <w:r w:rsidRPr="00DC571D">
        <w:rPr>
          <w:sz w:val="20"/>
          <w:szCs w:val="20"/>
        </w:rPr>
        <w:t>la</w:t>
      </w:r>
      <w:proofErr w:type="gramEnd"/>
      <w:r w:rsidRPr="00DC571D">
        <w:rPr>
          <w:sz w:val="20"/>
          <w:szCs w:val="20"/>
        </w:rPr>
        <w:t xml:space="preserve"> procedura.</w:t>
      </w:r>
    </w:p>
    <w:p w14:paraId="66A5A64A" w14:textId="77777777" w:rsidR="00120650" w:rsidRPr="000F59A6" w:rsidRDefault="00120650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Il cliente è reso edotto:</w:t>
      </w:r>
    </w:p>
    <w:p w14:paraId="7BE96010" w14:textId="77777777" w:rsidR="00120650" w:rsidRPr="000F59A6" w:rsidRDefault="00120650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- che nello svolgimento della mediazione è richiesta la sua presenza personale o di suo delegato munito di poteri e che in difetto possono derivare sanzioni pecuniarie e/o processuali.</w:t>
      </w:r>
    </w:p>
    <w:p w14:paraId="43173754" w14:textId="77777777" w:rsidR="00120650" w:rsidRPr="000F59A6" w:rsidRDefault="00120650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 xml:space="preserve">- che ai sensi della Legge </w:t>
      </w:r>
      <w:r w:rsidR="0042017B" w:rsidRPr="000F59A6">
        <w:rPr>
          <w:color w:val="000000"/>
          <w:sz w:val="20"/>
          <w:szCs w:val="20"/>
        </w:rPr>
        <w:t>196/03</w:t>
      </w:r>
      <w:r w:rsidRPr="000F59A6">
        <w:rPr>
          <w:color w:val="000000"/>
          <w:sz w:val="20"/>
          <w:szCs w:val="20"/>
        </w:rPr>
        <w:t xml:space="preserve"> e del Regolamento Europeo sulla Privacy 2016/679,</w:t>
      </w:r>
      <w:r w:rsidR="0042017B" w:rsidRPr="000F59A6"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>è necessario per lo svolgimento dell</w:t>
      </w:r>
      <w:r w:rsidRPr="00C0178B">
        <w:rPr>
          <w:color w:val="000000"/>
          <w:sz w:val="20"/>
          <w:szCs w:val="20"/>
        </w:rPr>
        <w:t>’</w:t>
      </w:r>
      <w:r w:rsidRPr="000F59A6">
        <w:rPr>
          <w:color w:val="000000"/>
          <w:sz w:val="20"/>
          <w:szCs w:val="20"/>
        </w:rPr>
        <w:t xml:space="preserve">incarico rilasciare il consenso alla trattazione dei propri dati personali </w:t>
      </w:r>
      <w:r w:rsidR="001823F7" w:rsidRPr="000F59A6">
        <w:rPr>
          <w:color w:val="000000"/>
          <w:sz w:val="20"/>
          <w:szCs w:val="20"/>
        </w:rPr>
        <w:t>in favore dell</w:t>
      </w:r>
      <w:r w:rsidR="001823F7" w:rsidRPr="00C0178B">
        <w:rPr>
          <w:color w:val="000000"/>
          <w:sz w:val="20"/>
          <w:szCs w:val="20"/>
        </w:rPr>
        <w:t>’</w:t>
      </w:r>
      <w:r w:rsidR="001823F7" w:rsidRPr="000F59A6">
        <w:rPr>
          <w:color w:val="000000"/>
          <w:sz w:val="20"/>
          <w:szCs w:val="20"/>
        </w:rPr>
        <w:t>avvocato</w:t>
      </w:r>
      <w:r w:rsidRPr="000F59A6">
        <w:rPr>
          <w:color w:val="000000"/>
          <w:sz w:val="20"/>
          <w:szCs w:val="20"/>
        </w:rPr>
        <w:t>.</w:t>
      </w:r>
    </w:p>
    <w:p w14:paraId="14E14751" w14:textId="418264B4" w:rsidR="002343E9" w:rsidRPr="00E4045E" w:rsidRDefault="001823F7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 tal fine, i</w:t>
      </w:r>
      <w:r w:rsidR="00120650" w:rsidRPr="000F59A6">
        <w:rPr>
          <w:color w:val="000000"/>
          <w:sz w:val="20"/>
          <w:szCs w:val="20"/>
        </w:rPr>
        <w:t xml:space="preserve">l cliente </w:t>
      </w:r>
      <w:r w:rsidRPr="000F59A6">
        <w:rPr>
          <w:color w:val="000000"/>
          <w:sz w:val="20"/>
          <w:szCs w:val="20"/>
        </w:rPr>
        <w:t xml:space="preserve">rilascia ampio consenso al trattamento dei propri dati personali e </w:t>
      </w:r>
      <w:r w:rsidR="00120650" w:rsidRPr="000F59A6">
        <w:rPr>
          <w:color w:val="000000"/>
          <w:sz w:val="20"/>
          <w:szCs w:val="20"/>
        </w:rPr>
        <w:t>r</w:t>
      </w:r>
      <w:r w:rsidR="0042017B" w:rsidRPr="000F59A6">
        <w:rPr>
          <w:color w:val="000000"/>
          <w:sz w:val="20"/>
          <w:szCs w:val="20"/>
        </w:rPr>
        <w:t xml:space="preserve">atifica e convalida sin da ora il Suo </w:t>
      </w:r>
      <w:r w:rsidR="0042017B" w:rsidRPr="000F59A6">
        <w:rPr>
          <w:color w:val="000000"/>
          <w:sz w:val="20"/>
          <w:szCs w:val="20"/>
        </w:rPr>
        <w:lastRenderedPageBreak/>
        <w:t xml:space="preserve">operato, con dichiarazione espressa e consapevole. </w:t>
      </w:r>
      <w:r w:rsidR="00287F54">
        <w:rPr>
          <w:color w:val="000000"/>
          <w:sz w:val="20"/>
          <w:szCs w:val="20"/>
        </w:rPr>
        <w:t xml:space="preserve"> </w:t>
      </w:r>
      <w:r w:rsidR="002343E9" w:rsidRPr="00E4045E">
        <w:rPr>
          <w:color w:val="000000"/>
          <w:sz w:val="20"/>
          <w:szCs w:val="20"/>
        </w:rPr>
        <w:t>Il cliente è altresì consapevole che nel caso in cui i difensori sopra indicati fossero impossibilitati a presenziare all’incontro di mediazione sarà necessaria la sottoscrizione di altra delega a sua firma con conferimento di incarico a presenziare ad altro difensore.</w:t>
      </w:r>
      <w:r w:rsidR="00F15C0E" w:rsidRPr="00E4045E">
        <w:rPr>
          <w:color w:val="000000"/>
          <w:sz w:val="20"/>
          <w:szCs w:val="20"/>
        </w:rPr>
        <w:t xml:space="preserve"> </w:t>
      </w:r>
    </w:p>
    <w:p w14:paraId="31A22A62" w14:textId="341CF205" w:rsidR="00287F54" w:rsidRDefault="00CA6EDA" w:rsidP="00DC571D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4C2C1E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Il sottoscritto e</w:t>
      </w:r>
      <w:r w:rsidR="0042017B" w:rsidRPr="000F59A6">
        <w:rPr>
          <w:color w:val="000000"/>
          <w:sz w:val="20"/>
          <w:szCs w:val="20"/>
        </w:rPr>
        <w:t xml:space="preserve">legge domicilio presso </w:t>
      </w:r>
      <w:r>
        <w:rPr>
          <w:color w:val="000000"/>
          <w:sz w:val="20"/>
          <w:szCs w:val="20"/>
        </w:rPr>
        <w:t xml:space="preserve">lo studio dell’avvocato </w:t>
      </w:r>
      <w:r w:rsidR="0042017B" w:rsidRPr="000F59A6">
        <w:rPr>
          <w:color w:val="000000"/>
          <w:sz w:val="20"/>
          <w:szCs w:val="20"/>
        </w:rPr>
        <w:t xml:space="preserve">in </w:t>
      </w:r>
      <w:r w:rsidR="00256F39" w:rsidRPr="000F59A6">
        <w:rPr>
          <w:color w:val="4C2C1E"/>
          <w:sz w:val="20"/>
          <w:szCs w:val="20"/>
          <w:shd w:val="clear" w:color="auto" w:fill="FFFFFF"/>
        </w:rPr>
        <w:t>_________________</w:t>
      </w:r>
    </w:p>
    <w:p w14:paraId="75B8D1D7" w14:textId="77777777" w:rsidR="00663A7D" w:rsidRDefault="00DC571D" w:rsidP="00DC571D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4C2C1E"/>
          <w:sz w:val="20"/>
          <w:szCs w:val="20"/>
          <w:shd w:val="clear" w:color="auto" w:fill="FFFFFF"/>
        </w:rPr>
      </w:pPr>
      <w:r>
        <w:rPr>
          <w:color w:val="4C2C1E"/>
          <w:sz w:val="20"/>
          <w:szCs w:val="20"/>
          <w:shd w:val="clear" w:color="auto" w:fill="FFFFFF"/>
        </w:rPr>
        <w:t>Lì_________________</w:t>
      </w:r>
    </w:p>
    <w:p w14:paraId="562D3F95" w14:textId="4AFACCF5" w:rsidR="0042017B" w:rsidRPr="000F59A6" w:rsidRDefault="00DC571D" w:rsidP="00DC571D">
      <w:pPr>
        <w:widowControl w:val="0"/>
        <w:autoSpaceDE w:val="0"/>
        <w:autoSpaceDN w:val="0"/>
        <w:adjustRightInd w:val="0"/>
        <w:spacing w:before="100" w:after="100"/>
        <w:jc w:val="both"/>
        <w:rPr>
          <w:sz w:val="22"/>
          <w:szCs w:val="22"/>
        </w:rPr>
      </w:pPr>
      <w:r>
        <w:rPr>
          <w:color w:val="4C2C1E"/>
          <w:sz w:val="20"/>
          <w:szCs w:val="20"/>
          <w:shd w:val="clear" w:color="auto" w:fill="FFFFFF"/>
        </w:rPr>
        <w:t>firma</w:t>
      </w:r>
      <w:r w:rsidR="003018B9" w:rsidRPr="000F59A6">
        <w:rPr>
          <w:sz w:val="22"/>
          <w:szCs w:val="22"/>
        </w:rPr>
        <w:t>___________________</w:t>
      </w:r>
    </w:p>
    <w:p w14:paraId="20ED2833" w14:textId="3A2B347A" w:rsidR="0042017B" w:rsidRPr="000F59A6" w:rsidRDefault="00533D4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accettazione dell’incarico</w:t>
      </w:r>
    </w:p>
    <w:p w14:paraId="452BE3AD" w14:textId="77777777" w:rsidR="0042017B" w:rsidRPr="00DC571D" w:rsidRDefault="004201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</w:rPr>
      </w:pPr>
      <w:r w:rsidRPr="00DC571D">
        <w:rPr>
          <w:sz w:val="20"/>
          <w:szCs w:val="20"/>
        </w:rPr>
        <w:t xml:space="preserve">Avvocato </w:t>
      </w:r>
      <w:r w:rsidR="00256F39" w:rsidRPr="00DC571D">
        <w:rPr>
          <w:sz w:val="20"/>
          <w:szCs w:val="20"/>
        </w:rPr>
        <w:t>__________________________________________</w:t>
      </w:r>
    </w:p>
    <w:sectPr w:rsidR="0042017B" w:rsidRPr="00DC571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D11"/>
    <w:multiLevelType w:val="hybridMultilevel"/>
    <w:tmpl w:val="710E9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1DA6"/>
    <w:multiLevelType w:val="hybridMultilevel"/>
    <w:tmpl w:val="1C3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87F"/>
    <w:multiLevelType w:val="hybridMultilevel"/>
    <w:tmpl w:val="D6285582"/>
    <w:lvl w:ilvl="0" w:tplc="CD720374">
      <w:start w:val="1"/>
      <w:numFmt w:val="decimal"/>
      <w:lvlText w:val="(%1."/>
      <w:lvlJc w:val="left"/>
      <w:pPr>
        <w:ind w:left="1778" w:hanging="360"/>
      </w:pPr>
      <w:rPr>
        <w:rFonts w:cs="Times New Roman"/>
        <w:b/>
        <w:i/>
        <w:u w:val="single"/>
      </w:rPr>
    </w:lvl>
    <w:lvl w:ilvl="1" w:tplc="0410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 w16cid:durableId="918907598">
    <w:abstractNumId w:val="1"/>
  </w:num>
  <w:num w:numId="2" w16cid:durableId="1469740955">
    <w:abstractNumId w:val="0"/>
  </w:num>
  <w:num w:numId="3" w16cid:durableId="896745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17900"/>
    <w:rsid w:val="000C2851"/>
    <w:rsid w:val="000F59A6"/>
    <w:rsid w:val="00120650"/>
    <w:rsid w:val="0014560D"/>
    <w:rsid w:val="001823F7"/>
    <w:rsid w:val="001B11C7"/>
    <w:rsid w:val="001F6DA4"/>
    <w:rsid w:val="00217A3D"/>
    <w:rsid w:val="002343E9"/>
    <w:rsid w:val="00256F39"/>
    <w:rsid w:val="00276202"/>
    <w:rsid w:val="00287F54"/>
    <w:rsid w:val="003018B9"/>
    <w:rsid w:val="00310836"/>
    <w:rsid w:val="0038703A"/>
    <w:rsid w:val="00404D1A"/>
    <w:rsid w:val="0042017B"/>
    <w:rsid w:val="004265C3"/>
    <w:rsid w:val="004878DC"/>
    <w:rsid w:val="004E005C"/>
    <w:rsid w:val="004E2434"/>
    <w:rsid w:val="005233D8"/>
    <w:rsid w:val="00533D4A"/>
    <w:rsid w:val="00536D9F"/>
    <w:rsid w:val="00560293"/>
    <w:rsid w:val="00586F2B"/>
    <w:rsid w:val="005D7212"/>
    <w:rsid w:val="005D7423"/>
    <w:rsid w:val="00647647"/>
    <w:rsid w:val="00663A7D"/>
    <w:rsid w:val="00766AED"/>
    <w:rsid w:val="007700C3"/>
    <w:rsid w:val="007722E5"/>
    <w:rsid w:val="00804FF3"/>
    <w:rsid w:val="0087509A"/>
    <w:rsid w:val="00910DCD"/>
    <w:rsid w:val="00925B31"/>
    <w:rsid w:val="00A06107"/>
    <w:rsid w:val="00A37FF4"/>
    <w:rsid w:val="00A67B7D"/>
    <w:rsid w:val="00A81727"/>
    <w:rsid w:val="00B20886"/>
    <w:rsid w:val="00B6508A"/>
    <w:rsid w:val="00C0178B"/>
    <w:rsid w:val="00C40439"/>
    <w:rsid w:val="00C548BC"/>
    <w:rsid w:val="00C63E40"/>
    <w:rsid w:val="00CA6EDA"/>
    <w:rsid w:val="00D237FD"/>
    <w:rsid w:val="00D33AB8"/>
    <w:rsid w:val="00D534DD"/>
    <w:rsid w:val="00DA28E5"/>
    <w:rsid w:val="00DB3D56"/>
    <w:rsid w:val="00DB73BE"/>
    <w:rsid w:val="00DC571D"/>
    <w:rsid w:val="00DE1D42"/>
    <w:rsid w:val="00E4045E"/>
    <w:rsid w:val="00E53FCA"/>
    <w:rsid w:val="00E5460D"/>
    <w:rsid w:val="00EC01DA"/>
    <w:rsid w:val="00EC462F"/>
    <w:rsid w:val="00F15C0E"/>
    <w:rsid w:val="00F45698"/>
    <w:rsid w:val="00F62AC7"/>
    <w:rsid w:val="00F80817"/>
    <w:rsid w:val="00FC00A1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11F9"/>
  <w14:defaultImageDpi w14:val="0"/>
  <w15:docId w15:val="{7C1B70CD-1874-4101-99FE-A9D04B4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rsid w:val="003018B9"/>
  </w:style>
  <w:style w:type="paragraph" w:styleId="Testofumetto">
    <w:name w:val="Balloon Text"/>
    <w:basedOn w:val="Normale"/>
    <w:link w:val="TestofumettoCarattere"/>
    <w:uiPriority w:val="99"/>
    <w:rsid w:val="00C017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0178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1F6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F6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F6D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F6D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F6DA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1083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Felicini</dc:creator>
  <cp:keywords/>
  <dc:description/>
  <cp:lastModifiedBy>Sonia Milan</cp:lastModifiedBy>
  <cp:revision>2</cp:revision>
  <cp:lastPrinted>2017-05-03T10:10:00Z</cp:lastPrinted>
  <dcterms:created xsi:type="dcterms:W3CDTF">2025-02-27T12:39:00Z</dcterms:created>
  <dcterms:modified xsi:type="dcterms:W3CDTF">2025-02-27T12:39:00Z</dcterms:modified>
</cp:coreProperties>
</file>